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49" w:rsidRPr="00775CBA" w:rsidRDefault="00DC4349" w:rsidP="00DC4349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775CBA">
        <w:rPr>
          <w:rFonts w:ascii="Times New Roman" w:hAnsi="Times New Roman" w:cs="Times New Roman"/>
        </w:rPr>
        <w:t xml:space="preserve">ООО «УК ПРОМСВЯЗЬ».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21-000-1-00096 от 20.12.2002 выдана ФКЦБ России. </w:t>
      </w:r>
    </w:p>
    <w:p w:rsidR="00972558" w:rsidRPr="00775CBA" w:rsidRDefault="00934CE6" w:rsidP="00845E3C">
      <w:pPr>
        <w:ind w:hanging="1"/>
        <w:jc w:val="both"/>
        <w:rPr>
          <w:rFonts w:ascii="Times New Roman" w:hAnsi="Times New Roman" w:cs="Times New Roman"/>
        </w:rPr>
      </w:pPr>
      <w:r w:rsidRPr="00775CBA">
        <w:rPr>
          <w:rFonts w:ascii="Times New Roman" w:hAnsi="Times New Roman" w:cs="Times New Roman"/>
        </w:rPr>
        <w:t xml:space="preserve">ОПИФ рыночных финансовых инструментов «ПРОМСВЯЗЬ – Перспективные вложения». Правила фонда зарегистрированы ФСФР России 10.09.2004 за № 0257-74113429. Получить информацию, подлежащую раскрытию и предоставлению в соответствии с Федеральным законом от 29.11.2001 № 156-ФЗ «Об инвестиционных фондах» можно по адресу: 109240, г. Москва, ул. Николоямская, д.13, стр. 1, этаж 5 комнаты 1-31, тел. (495) 662-40-92, а также на сайте в сети Интернет по адресу </w:t>
      </w:r>
      <w:hyperlink r:id="rId5" w:history="1">
        <w:r w:rsidRPr="00775CBA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www</w:t>
        </w:r>
        <w:r w:rsidRPr="00775CBA">
          <w:rPr>
            <w:rFonts w:ascii="Times New Roman" w:hAnsi="Times New Roman" w:cs="Times New Roman"/>
            <w:color w:val="0563C1" w:themeColor="hyperlink"/>
            <w:u w:val="single"/>
          </w:rPr>
          <w:t>.</w:t>
        </w:r>
        <w:r w:rsidRPr="00775CBA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upravlyaem</w:t>
        </w:r>
        <w:r w:rsidRPr="00775CBA">
          <w:rPr>
            <w:rFonts w:ascii="Times New Roman" w:hAnsi="Times New Roman" w:cs="Times New Roman"/>
            <w:color w:val="0563C1" w:themeColor="hyperlink"/>
            <w:u w:val="single"/>
          </w:rPr>
          <w:t>.</w:t>
        </w:r>
        <w:r w:rsidRPr="00775CBA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ru</w:t>
        </w:r>
      </w:hyperlink>
      <w:r w:rsidRPr="00775CBA">
        <w:rPr>
          <w:rFonts w:ascii="Times New Roman" w:hAnsi="Times New Roman" w:cs="Times New Roman"/>
        </w:rPr>
        <w:t xml:space="preserve">. </w:t>
      </w:r>
      <w:r w:rsidR="00972558" w:rsidRPr="00775CBA">
        <w:rPr>
          <w:rFonts w:ascii="Times New Roman" w:hAnsi="Times New Roman" w:cs="Times New Roman"/>
        </w:rPr>
        <w:t xml:space="preserve"> </w:t>
      </w:r>
    </w:p>
    <w:p w:rsidR="00D71CD8" w:rsidRPr="00775CBA" w:rsidRDefault="00D71CD8" w:rsidP="00845E3C">
      <w:pPr>
        <w:ind w:hanging="1"/>
        <w:jc w:val="both"/>
        <w:rPr>
          <w:rFonts w:ascii="Times New Roman" w:hAnsi="Times New Roman" w:cs="Times New Roman"/>
        </w:rPr>
      </w:pPr>
    </w:p>
    <w:p w:rsidR="00C94EB5" w:rsidRPr="00775CBA" w:rsidRDefault="00DC4349" w:rsidP="00845E3C">
      <w:pPr>
        <w:ind w:hanging="1"/>
        <w:jc w:val="both"/>
        <w:rPr>
          <w:rFonts w:ascii="Times New Roman" w:hAnsi="Times New Roman" w:cs="Times New Roman"/>
        </w:rPr>
      </w:pPr>
      <w:r w:rsidRPr="00775CBA">
        <w:rPr>
          <w:rFonts w:ascii="Times New Roman" w:hAnsi="Times New Roman" w:cs="Times New Roman"/>
        </w:rPr>
        <w:t>Стоимость инвестиционных паёв может увеличиваться и уменьшаться. Результаты инвестирования в прошлом не определяют доходы в будущем. Государство не гарантирует доходность инвестиций в паевые инвестиционные фонды. Перед приобретением инвестиционных паев необходимо внимательно ознакомиться с правилами доверительного управления паевым инвестиционным фондом.</w:t>
      </w:r>
    </w:p>
    <w:p w:rsidR="00DC4349" w:rsidRPr="00775CBA" w:rsidRDefault="00DC4349" w:rsidP="00DC4349">
      <w:pPr>
        <w:ind w:hang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A3D" w:rsidRPr="00775CBA" w:rsidRDefault="00290A3D" w:rsidP="00290A3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5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об Агенте:</w:t>
      </w:r>
    </w:p>
    <w:p w:rsidR="00290A3D" w:rsidRPr="00775CBA" w:rsidRDefault="00290A3D" w:rsidP="00290A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Агента: Публичное акционерное общество «Промсвязьбанк»</w:t>
      </w:r>
    </w:p>
    <w:p w:rsidR="00290A3D" w:rsidRPr="00775CBA" w:rsidRDefault="00290A3D" w:rsidP="00290A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 Агента: ПАО «Промсвязьбанк»</w:t>
      </w:r>
    </w:p>
    <w:p w:rsidR="00127044" w:rsidRPr="00775CBA" w:rsidRDefault="00127044" w:rsidP="001270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1027739019142</w:t>
      </w:r>
    </w:p>
    <w:p w:rsidR="008452B1" w:rsidRPr="00775CBA" w:rsidRDefault="008452B1" w:rsidP="008452B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включения сведений об агенте в реестр паевых инвестиционных фондов – 23.03.2005</w:t>
      </w:r>
    </w:p>
    <w:p w:rsidR="00290A3D" w:rsidRPr="00775CBA" w:rsidRDefault="00290A3D" w:rsidP="00290A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 Российская Федерация, город Москва</w:t>
      </w:r>
    </w:p>
    <w:p w:rsidR="00290A3D" w:rsidRPr="00775CBA" w:rsidRDefault="00290A3D" w:rsidP="00290A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109052, Россия, г. Москва, ул. Смирновская, д. 10, стр. 22</w:t>
      </w:r>
    </w:p>
    <w:p w:rsidR="00290A3D" w:rsidRPr="00775CBA" w:rsidRDefault="00290A3D" w:rsidP="00290A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(495) 777-10-20</w:t>
      </w:r>
    </w:p>
    <w:p w:rsidR="00290A3D" w:rsidRPr="00775CBA" w:rsidRDefault="00290A3D" w:rsidP="000A50B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профессионального участника рынка ценных бумаг на осуществление брокерской деятельности: № 177-03816-100000, выдана ФКЦБ 13.12.2000 г., без ограничения срока действия.</w:t>
      </w:r>
    </w:p>
    <w:p w:rsidR="00290A3D" w:rsidRPr="00775CBA" w:rsidRDefault="00290A3D" w:rsidP="00290A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 (495) 787 33 33, 8 (800) 333 03 03</w:t>
      </w:r>
    </w:p>
    <w:p w:rsidR="002B2DFD" w:rsidRDefault="002B2DFD" w:rsidP="00290A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7BE1" w:rsidRDefault="00E07BE1" w:rsidP="00E07B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10.04.2024 г. действуют пункты приёма заявок по следующим адресам:</w:t>
      </w:r>
    </w:p>
    <w:p w:rsidR="00E07BE1" w:rsidRDefault="00E07BE1" w:rsidP="00E07BE1">
      <w:pPr>
        <w:pStyle w:val="a6"/>
        <w:rPr>
          <w:color w:val="000000"/>
          <w:sz w:val="20"/>
          <w:szCs w:val="20"/>
        </w:rPr>
      </w:pPr>
    </w:p>
    <w:tbl>
      <w:tblPr>
        <w:tblStyle w:val="a5"/>
        <w:tblpPr w:leftFromText="180" w:rightFromText="180" w:vertAnchor="text" w:tblpY="1"/>
        <w:tblOverlap w:val="never"/>
        <w:tblW w:w="9731" w:type="dxa"/>
        <w:tblLook w:val="04A0" w:firstRow="1" w:lastRow="0" w:firstColumn="1" w:lastColumn="0" w:noHBand="0" w:noVBand="1"/>
      </w:tblPr>
      <w:tblGrid>
        <w:gridCol w:w="540"/>
        <w:gridCol w:w="2947"/>
        <w:gridCol w:w="3879"/>
        <w:gridCol w:w="2365"/>
      </w:tblGrid>
      <w:tr w:rsidR="00E07BE1" w:rsidTr="00E07B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Наименование пункта приема заявок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Адрес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1" w:rsidRDefault="00E07BE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07BE1" w:rsidRDefault="00E07BE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Время работы*</w:t>
            </w:r>
          </w:p>
        </w:tc>
      </w:tr>
      <w:tr w:rsidR="00E07BE1" w:rsidTr="00E07BE1">
        <w:trPr>
          <w:trHeight w:val="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1" w:rsidRDefault="00E07BE1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E07BE1" w:rsidRDefault="00E07BE1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1" w:rsidRDefault="00E07BE1">
            <w:pPr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E07BE1" w:rsidRDefault="00E07BE1">
            <w:pPr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ДО "Семеновский"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1" w:rsidRDefault="00E07BE1">
            <w:pPr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E07BE1" w:rsidRDefault="00E07BE1">
            <w:pPr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г. Москва, ул.Б.Семеновская, д.32, стр.1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1" w:rsidRDefault="00E07BE1">
            <w:pPr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E07BE1" w:rsidRDefault="00E07BE1">
            <w:pPr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Пн-Пт : 09:00 - 18:00</w:t>
            </w:r>
          </w:p>
        </w:tc>
      </w:tr>
    </w:tbl>
    <w:p w:rsidR="00E07BE1" w:rsidRDefault="00E07BE1" w:rsidP="00E07B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BE1" w:rsidRDefault="00E07BE1" w:rsidP="00E07B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пунктах приема заявок Агента (полный список мест приёма заявок Агента)</w:t>
      </w:r>
    </w:p>
    <w:p w:rsidR="00E07BE1" w:rsidRDefault="00E07BE1" w:rsidP="00E07B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827"/>
        <w:gridCol w:w="2126"/>
      </w:tblGrid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пункта приема заявок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Байконурский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Казахстан, г. Байконур, проспект Академика  Королева, д.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10.00-17.00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«Гагаринский»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Казахстан, г. Байконур, Микрорайон 5,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10.00-17.00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«Центральная площадь»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Казахстан, г. Байконур, Площадь Ленина, н/д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10.00-17.00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«Светланский»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Владивосток, ул. Светланская, д. 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Дальневосточный ф-л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Хабаровск, ул. Запарина, д. 57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«Владивостокский»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Владивосток, ул. Алеутская,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«Уссурийский»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Уссурийск, ул. Ленина, д. 126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«Благовещенский»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Амурская обл., г. Благовещенск, ул. Ленина, д. 106А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«Комсомольский»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край, г. Комсомольск-на-Амуре, просп. Ленина, д. 26, пом. 1007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субб: 10.00-15.00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«Якутский»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Якутск, ул. Пояркова,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«Биробиджанский»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Биробиджан, ул. Пушкина,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«Вежливый»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Фрунзенская наб., д. 22/2, корп. 10 пом. в/г 357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Пн–Чт: 09.30-17.30              Пт: 09.30-16.30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«Тверской-Ямской»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 1-я Тверская-Ямская, д.24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09.30-20.30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«Дмитровский»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обл., г. Дмитров, мкр. им. А. Маркова, д. 8А, пом.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09.30-19.00   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«Дорогомиловский»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Кутузовский проспект, д.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Смирновская, д.10, стр.2 (ДО Центральный)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09.30-17.30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«Молодежный»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Ярцевская, д.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«Полежаевский»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Хорошевское шоссе, д. 35,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«Варшавский»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Варшавское ш., д. 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«Кузьминки»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Зеленодольская, д. 41, корп.1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«Кутузовский»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Кутузовский пр-т, д. 30/32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«Марьино»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Люблинская, д. 163/1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«Новый Арбат»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Новый Арбат, д.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«Октябрьская»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Ленинский пр-т, д. 2А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«Октябрьское поле»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Народного Ополчения, д. 49, к.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«Проспект Мира»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Проспект Мира, д. 116А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«Профсоюзный»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Нахимовский пр-т, д.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«Садово-Спасский»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Садовая-Спасская, д. 19,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«Стромынка»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ул. Стромынка, д. 18, стр. 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09.00-20.30   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«Таганский»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Марксистская, д. 3,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Днепропетровская,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10.00-20.30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«Воскресенский»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Воскресенск, ул. Советская, д. 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«Железнодорожный»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мкр. Железнодорожный, ул. Пролетарская,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«Зеленоградский»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Зеленоград, корп. 445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«Королев»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Королёв, ул. Горького , д. 12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09.30-19.00   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«Красногорский»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МО, г. Красногорск, ул. Комсомольская, д. 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«Люберецкий»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Люберцы, Октябрьский пр-т, д. 111/119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«Одинцовский»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Одинцово, Можайское ш., д. 80А пом.VI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«Подольский»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МО, г. Подольск, ул. Комсомольская, д. 59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«Реутов»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Реутов, Юбилейный пр-т, д. 2, к. 1,2-ой этаж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«Сергиев Посад»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МО, г. Сергиев Посад, пр-т Красной Армии, д. 133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«Серпуховской»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Серпухов, ул. Советская, д. 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«Солнечногорский»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Солнечногорск, ул. Рабочая,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«Химки»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Химки, Юбилейный пр-т, д.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«Шаховской»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п. Шаховская, ул. Комсомольская, 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09.30-17.30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«Электросталь»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область, г. Электросталь, пр-т. Ленина, д. 32/16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«Власиха»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п. Власиха, ул. Заозерная, д. 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«Наро-Фоминский»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Наро-Фоминск, ул. Маршала Жукова Г.К., д. 6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«Краснознаменский»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Краснознаменск, ул. Краснознаменная,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«Китай- город 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Славянская пл. д.2/5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«Сокол»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Ленинградский пр-т, д. 80, к.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«Юго-Западный»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пр-т Вернадского, д. 37, стр. 1Б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«Балашиха»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Балашиха, ул. Советская,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«Щелково»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Щелково, ул. Комарова,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«Красносельский»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Красносельская Нижняя, д. 45/17,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«Сарапульский»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Удмуртская Республика, г. Сарапул, ул. Раскольникова , д. 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«Ясный»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Ясный, Оренбургская обл., ул. Ленина,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«Саратовский»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Саратов, ул. Советская, д. 20/28, лит.А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«Энгельс»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Энгельс ул. Маяковского, д. 48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Приволжский филиал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Нижний Новгород, ул. Нестерова,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«Автозаводский»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ул. Веденяпина, д. 14а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«Завод ГАЗ»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Нижний Новгород, пр-кт Ленина, д. 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«Полтавский»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ул. Полтавская, д. 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«Сормовский»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ул. Коминтерна, д. 176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«Щербинки»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пр. Гагарина, д. 109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«Борский»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Нижегородская область, г. Бор, ул. Ленина, д. 100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«Дзержинский»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Дзержинск, ул. Гайдара, д. 59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«Кстовский»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Нижегородская область, г. Кстово, ул. 40 лет Октября, д. 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«Саровский»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Нижегородская область, г. Саров, ул. Герцена, д. 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«Чебоксарский»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Чебоксары, ул. Композиторов Воробьевых, д. 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09.00-18.30              Сб: 10.00-15.30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«Новочебоксарский»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Чувашская Республика, г. Новочебоксарск, ул. Винокурова, д.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«Казанский»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г. Казань, ул. Пушкина, д. 22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«Эсперанто»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Казань, ул. Нурсултана Назарбаева,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«Горки»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Казань, ул. Р. Зорге, д. 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«Московский»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Казань, ул. Декабристов, д. 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«Набережные челны»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г. Набережные челны, пр. Мира, д. 25В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«Нижнекамский»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Нижнекамск, ул. Вахитова,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«Альметьевский»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Альметьевск, ул. Герцена, д. 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«Ижевский»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Ижевск, ул. Удмуртская, д. 249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«Пушкинский»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Ижевск, ул. Пушкинская, д. 183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«Оренбургский»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Оренбург, пер. Матросский,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Хмельницкого»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Оренбург, ул. Богдана Хмельницкого,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 Гагарина»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Оренбург, пр-т Гагарина, д. 40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10.00-15.00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«Степной»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Оренбург, улица 70 лет ВЛКСМ, д. 10/1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«Бузулукский»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Оренбургская обл., г. Бузулук, ул. Чапаева,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Оренбургская область, г. Орск, пр. Ленина, д. 73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«Соль-Илецкий»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Оренбургская область, г. Соль-Илецк, ул. Советская, д. 48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«Пензенский»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Пенза, ул. Суворова, д. 145А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«Гермес»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Пенза, ул. Московская,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«Пермский»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Пермь, бул. Гагарина, д. 65а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«Колизей»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Пермь ул. Ленина, д. 58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«Кировский»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Киров, ул. Преображенская, д. 29/1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«Победа»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Самара, ул. Победы, д. 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«Аврора»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Самара, ул. Гагарина, д. 95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«Демократический»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Самара, ул. Г. Димитрова, д.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«Самарский»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Самара, ул. Ново-Садовая/ Первомайская, д. 3/27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Молодогвардейской»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Самара, ул. Молодогвардейская, д.198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«Новокуйбышевский»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Новокуйбышевск, Проспект Победы, д. 26а, литера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«Проспект Победы»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Новокуйбышевск, просп. Победы, д. 1ж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«Кузнецкий»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Сызрань, ул. Советская, д.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«Автозаводский р-н»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ул. Ворошилова, д.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 Голосова»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ул. Голосова, д. 26а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«Революционный»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ул. Революционная, д.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«Уфимский»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Уфа, ул. К. Маркса, д. 46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«Первомайский»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Уфа, ул. Первомайская, д. 45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«Спортивный»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Уфа, пр. Октября, д. 10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«Ульяновский»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Ульяновск, улица Гончарова, д. 30,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«Димитровградский»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Ульяновская обл., г. Димитровград, ул. Гончарова,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«Стерлитамакский»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Стерлитамак, ул. Коммунистическая, д.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«Йошкар-Олинский»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Йошкар-Ола, ул. Льва Толстого, д.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Санкт-Петербургский филиал / ДО Центральный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Миллионная, д. 38А, литера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«Мирный»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Архангельская обл., г. Мирный, ул. Пушкина,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«Плесецкий»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Архангельская обл., поселок Плесецк, ул. Ленина, д. 29А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09.00-17.00              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«Северодвинский»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Архангельская обл., г. Северодвинск, ул. Советская, д. 50/12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«Колпино»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Ленинградская, обл., г, Колпино, ул. Тверская, д. 34, литера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«Североморский»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обл., г. Североморск, ул. Сафонова 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Вт-Пт: 10.00-18.30              Сб: 11.00-16.00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«Кронштадтский»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г, Кронштадт, улица Ленина, д. 24, литера А, пом. 3-Н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«Кантемировский»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Академика Павлова, Д. 5, литера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«Янтарь»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Калининград, Ленинский пр-т, д. 2-4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«Улица Савушкина»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Савушкина, д. 128, корп. 1, лит. Б, пом. 34Н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10.00-18.00              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«Василеостровский»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Средний пр-т В.О., д. 27А , пом. 3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«Вознесенский»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Вознесенский пр., д. 37/6А, пом. 17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«Проспект Просвещения»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пр-т Просвещения, д. 33, корп.1А пом. 68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«Кировский»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пр. Стачек, д. 19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«Комендантский»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пр. Испытателей, д. 31, к.1, пом. 6Н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«Ленинский проспект»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бульвар Новаторов, д. 8 А, пом. 41-Н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«Ломоносовский»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ул. Ивановская, д. 19 А , пом. 2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«Московский»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пл. Победы, д. 2 А пом. 5Н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«Невский»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Невский пр., д. 90/92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«Новочеркасский пр-т»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Новочеркасский пр., д. 33 А  пом. 23Н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«Купчино»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Ярослава Гашека, д. 9 корп.1 А , этаж 1, часть пом. 1Н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«Гражданский проспект»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Гражданский проспект, д. 114, корп.1А лит. А, этаж 1, пом. 49Н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«Проспект Большевиков»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проспект Большевиков, д. 3, к. 1 А , этаж 1, пом. 29Н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«Шушары»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обл., пос. Шушары, ул. Школьная, д. 17, стр.1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«Ораниенбаум»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обл., г. Ломоносов, ул. Михайловская, д. 40/7 стр.1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«Киришский»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обл., г. Кириши, пр. Ленина, д. 26 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«Вологодский»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Вологда, ул. Ленина,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«Череповецкий»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Череповец, Вологодская обл., Советский пр-т, д. 99 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«Калининградский»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Калининград, ул. Барнаульская, д. 4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«Балтийский»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Калининградская область, г. Балтийск, пр-кт Ленина, д 22Б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 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«Мурманский»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Мурманск, ул. Полярные Зори,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«Новгородский»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Великий Новгород, ул. Розважа,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«Псковский»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Псков, ул. Некрасова, д. 38/25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  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«Сыктывкарский»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Ленина, д. 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«Петрозаводский»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Петрозаводск, ул. Кирова, д. 10, пом.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«Архангельский»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Архангельск, наб. Северной Двины, д. 71, корп. 1, пом. 1Н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«Ленинский»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Блюхера,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«Тувинский»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г. Кызыл, ул. Кочетова, д.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«Иркутский тракт»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Томск, ул. Иркутский тракт, д. 53Б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«Фрунзенский»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Томск, ул. Фрунзе, д. 92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«Северский»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Северск, ул. Солнечная, д. 2, стр. 5/3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Сибирский филиал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Серебренниковская, д. 37а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10.00-19.30   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«Аврора»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Карла Маркса, д.51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«Заельцовский»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Дуси Ковальчук, д. 266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«Алтайский»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Барнаул, пр-т Ленина, д. 31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«Павловский»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Барнаул, ул. Павловский тракт д. 227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«Красноярский»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Красноярск, ул. Сурикова, д.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«Спутник»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Красноярск, пр-т им. газеты «Красноярский рабочий», д.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«Енисейский»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 Енисейск, ул. Кирова, д. 68а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«Минусинский»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г. Минусинск, ул. Абаканская, д.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пер. Газетный/ул. К. Либкнехта д. 8/24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«Алексеевский»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Омск, ул. Ивана Алексеева, д.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«Красный Путь»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ул. Красный Путь, д. 65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«Проспект Мира»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пр-т Мира, д. 66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«Рождественский»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пр-т Карла Маркса, д. 72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 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«Томский»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Томск, пр. Ленина, д. 82б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09.30-18.30             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«Читинский»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Чита, ул. Анохина, д. 91, пом. 4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E07BE1" w:rsidTr="00E07BE1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«Забайкалье»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Чита, ул. Ленинградская, д. 36 пом.7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«Борзя»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Забайкальский край, г. Борзя, ул. Карла Маркса, д. 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Пт: 09.00-18.00              Сб: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«Бурятский»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Бурятия, г. Улан-Удэ, ул.  Балтахинова, д.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«Иркутский»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Иркутск, ул. Халтурина, д. 7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«Ангарский»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г. Ангарск, кв-л 80, д.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Перерыв: 13.00-14.00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«Кемеровский»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Кемерово, ул. Красная, д. 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09.00-20.30   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«Кольчугинский»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Кемеровская область, г. Ленинск-Кузнецкий, пр. Кирова, д. 49-8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«Солнечный»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Кемеровская обл., г. Новокузнецк, ул. Орджоникидзе, д. 28а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«Хакасский»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Абакан, ул. Чертыгашева, д. 63А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«Академический»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пр-т Строителей, д.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Ставропольский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Ставрополь, ул. Пушкина, д. 25А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«Пятигорский»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Ставропольский край, г. Пятигорск, просп.  Калинина, д. 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09.30-17.30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«Владикавказский»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Северная Осетия - Алания, г. Владикавказ, ул. Кирова/Тамаева, д. 47-49/45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«Махачкалинский»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Дагестан, г. Махачкала, ул. Оскара, д.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«Грозненский»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Чеченская Республика, г. Грозный, пр. А. Кадырова, д.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Перерыв: 13.00-14.00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«Черкесский»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Черкесск, ул. Пушкинская, д. 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«Кабардино-Балкарский»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Нальчик, ул. Пушкина, д. 62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09.30-18.00              Сб: 10.00-15.00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«Миасс»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обл., г. Миасс, ул. Лихачева, 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08.00-17.00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Ленина»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Челябинск, проспект Ленина, д. 42А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Уральский филиал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Николая Никонова,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Уральский филиал (по дополнительному адресу)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Чернышевского,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«Бажовский»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Малышева, д. 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«Белореченский»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Белореченская,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«Ботанический»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Белинского, д. 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«Проспект Космонавтов»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пр-т Космонавтов, д. 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8 Марта, д.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«Демидовский»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Свердловская обл., г. Нижний Тагил, ул. пр-т. Мира, д.22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«Каменск-Уральский»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 область, г. Каменск-Уральский, ул. Павлова,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«Тюменский»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Тюмень, ул. Советская, д. 51, корп.1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«Нижневартовский»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г. Нижневартовск, ул. Нефтяников, д. 80«А»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«Новоуренгойский»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Тюменская обл., г. Новый Уренгой, мкр. Оптимистов, д. 3, корп.1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«Сургутский»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г. Сургут, ул. Республики, д. 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«Тарко-Сале»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г. Тарко-Сале, ул. Победы, д. 22а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«Челябинский»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Челябинск, ул. Тимирязева, д.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«Юбилейный»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Челябинск, ул. 40 лет Победы, д.35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«Чебаркульский»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обл., г. Чебаркуль, ул. Ленина, д. 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«Радужный»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область, г. Магнитогорск, пр. Карла Маркса, д. 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«Волжский»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г. Волжский, ул. Дружбы, д. 85А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«Адлерский»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Краснодарский край, г. Сочи, ул. Ленина,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 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Южный филиал / ДО Центральный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Волгоград, проспект. им. В.И. Ленина,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«Дзержинский»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Волгоград, ул. имени 8-ой Воздушной Армии, д.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Волгоград, ул. 64-й Армии, д. 67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«Красноармейский»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Волгоград, пр. Героев Сталинграда, д. 29,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«Университетский»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Волгоград, пр. Университетский, д. 25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«Краснооктябрьский»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Волгоград, ул. им. Генерала Штеменко, д.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«Камышин-Центр»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Волгоградская обл., г. Камышин, ул. Ленина, д. 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«Михайловский»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г. Михайловка, ул. 2-я Краснознаменская, д. 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«Краснодарский»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Краснодар, ул. Индустриальная/им. Красина, д. 96/4/1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«Первый»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Краснодар, ул. Северная, д. 383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«Фестивальный»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Краснодар, ул. Тургенева, д.107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«Черемушки»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Краснодар, ул. Селезнева, д. 126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«Новороссийский»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Краснодарский край, г. Новороссийск, ул. Леднева, д. 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«Майкопский»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Адыгея, г. Майкоп, ул. Пионерская, д. 377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Перерыв: 13.00-14.00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«Армавирский»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Краснодарский край, г. Армавир, ул. Карла Маркса, д.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«Сочинский»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Краснодарский край, г. Сочи, Центральный район, ул. Московская, д. 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«Ростовский»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Ростов-на-Дону, ул. Б. Садовая, д. 36/21/38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«Западный»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Ростов-на -Дону, ул. Зорге, д. 60/2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«Северный»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Ростов-на-Дону, пр. Космонавтов,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«Батайск»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Батайск, ул. Энгельса/Кирова, д. 213/16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«Гуково»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г. Гуково, ул. К. Маркса/Мира, д. 87/37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«Каменский»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Каменск - Шахтинский, пр. Карла Маркса, д. 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«Новочеркасск»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Новочеркасск, ул. Московская/Просвещения, д.56/95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«Таганрог»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г. Таганрог, ул. Петровская, д. 9/11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«Шахты»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Шахты, пр. Победы Революции, д. 128б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«Астраханский»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Астрахань, ул. Тургенева/ Адмиралтейская, д. 10/14 АА2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Сб: 09.00-16.00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Красноармейской»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Ростов-на -Дону, ул. Красноармейская, д. 63/90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«Заволжский»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ул. Серго, д. 27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«На Чкалова»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ул. Чкалова, д. 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«Ушаковский»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область, г. Рыбинск, ул. Бабушкина,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«Мещерский»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Рязань, Московское ш., д. 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Ярославский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ул. Республиканская, д. 16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«Герцена»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пер. Герцена, д. 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 Пушкина»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Ярославль, ул. Пушкина, д. 2, корп.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«Северный»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Ленинградский пр-т, д. 69а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«Центральный»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Ярославль, ул. Рыбинская, д.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«На Трефолева»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Ярославль, ул. Трефолева,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«Рыбинский»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обл., г. Рыбинск, ул. Чкалова/ Кирова, д. 69/16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«Тверской»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Тверь, ул. Новоторжская, д. 22а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«Брянский»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Брянск, ул. Куйбышева, д.18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«Владимирский»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Владимир, Октябрьский пр-т, д.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  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«Северные торговые ряды»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Владимир, ул. Большая Московская, д. 19а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«Гусь-Хрустальный»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Владимирская обл., г. Гусь-Хрустальный, ул. Интернациональная, д.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«Ковровский»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Владимирская обл., г. Ковров, ул. Тургенева,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«Муромский»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Владимирская обл., г. Муром, ул. Московская д. 47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«Воронежский»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Воронеж, ул. 20 лет Октября, д. 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«Кольцовский»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Воронеж, ул. Кольцовская, д. 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Сб:10.00-15.30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«Никитинский»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Воронеж, ул. Генерала Лизюкова, д.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«Ивановский»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Иваново, ул. Велижская, д. 10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«Иваново – Вознесенский»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Иваново, проспект Ленина, д. 12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09.00-17.00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«Воскресенский»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Ивановская обл., г. Кинешма, ул. Островского, д. 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«Смоленский»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Смоленск, ул. Пржевальского, д. 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 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«Липецкий»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Липецк, ул. Терешковой, стр.16а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«Тульский»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Тула, ул. Тургеневская, д. 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«Красноармейский»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Тула, Красноармейский пр-т,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«Калужский»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Калуга, ул. Суворова, д.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«Костромской»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Кострома, ул. Советская,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«Белгородский»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Белгород, ул. Преображенская,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09.00-14.00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«Старооскольский»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 область, г. Старый Оскол, мкр. Олимпийский,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«Рязанский»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Рязань, ул. Ленина,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«Есенинский»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Рязань, ул. Есенина, д. 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«Соборный»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Рязань, ул. Гагарина, д. 71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«Касимовский»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Рязанская обл., г. Касимов, ул. Советская, д. 42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«Тамбовский»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Тамбов, ул. Советская, д. 125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«Курский»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Курск, ул. Ленина/Мирная, д. 61/2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«Орловский»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Орел, ул.  1-я Посадская,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«Севастопольский»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 г. Севастополь,              ул. Б. Морская,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"Университетский"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 г. Донецк, ул. Университетская, 87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Ильича"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г. Донецк, просп. Ильича,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Донецкая Народная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г. Макеевка, мкрн. Солнечный,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Титова"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 г. Донецк, Проспект Титова, 8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Артема"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Донецк, ул. Артема, 63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"Университетский-2"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Донецк, ул. Университетская,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Октября"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г. Донецк, ул. Октября, 12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"Привокзальный"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      г. Донецк, пл. Привокзальная,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Хмельницкого"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г. Донецк, просп. Б.Хмельницкого,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Ленинском"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г. Донецк, просп. Ленинский,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Ленина"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Макеевка, ул. Ленина, 43/24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"Театральная площадь"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пл. Героев Великой Отечественной войны,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"Площадь Героев Великой Отечественной войны"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Луганск, пл. Героев Великой Отечественной войны,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Чапаева"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ул. Чапаева, 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"Оборонный"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ул. Оборонная, 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"Квартал Гагарина"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кв-л Гагарина, 3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"На Садовой"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пос. Юбилейный, ул. Садовая, 6/101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"Героев Сталинграда"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Луганск, кв-л Героев Сталинграда,             9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"Лутугино"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Лутугино, ул. Крупской,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г. Алчевск, ул. Ленина, 54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Антрацит, ул. Петровского,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"Тополь"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Луганская Народная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г. Брянка, мкрн. Тополь, 11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"Краснодон"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Краснодон, кв-л Микроцентр,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"Красный Луч"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Красный луч, ул. Ленина,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"Перевальск"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Перевальск, ул. Ленина, 39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"Ровеньки"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Ровеньки, ул. К. Маркса, 134 А/1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Свердловск, ул. Энгельса,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"Славяносербский"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Славяносербск, ул. Ленина, 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Стаханов, ул. Ленинградская, 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«Циолковский»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г.Циолковский, ул. Красногвардейская, д.8/3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E07BE1" w:rsidTr="00E07B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«Посейдон»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Севастополь, пр-кт Октябрьской Революции, д.24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Севастополь, ул. Нахимова,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Симферополь, пр-кт Кирова, д.36 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«Евпатория»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Евпатория, ул. Дм. Ульянова, д.1/2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«Ялтинский»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Ялта, ул. Гоголя, д.4, пом.2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«Зеленодольский»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Зеленодольск, ул. Ленина,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«Феодосийский»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 г. Феодосия, ул. Земская,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«Керченский»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 г. Керчь, ул. Советская, д. 20/1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"Каланчакский"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Каланчак, ул. Ленина, д.38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"Соборный"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Геническ, ул. Соборная, д.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"Нижние Серогозы"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Нижние Серогозы, ул. Банковая, д. 36г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"Ивановка"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Ивановка, ул. Мира,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"Скадовский"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Скадовск, ул. Тараса Шевченко,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"Чаплинка"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Чаплинка, ул. Советская, д.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"Херсонский"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Геническ, ул. Парижской Коммуны,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"Новотроицкое"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Новотроицкое, ул. Банковая,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"Скадовский 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Скадовск, ул. Мариинская, д.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"Новоалексеевка"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Новоалексеевка, ул. Дружбы Народов,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"Запорожский"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ул. Кирова, д.40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"Улица Седовцев"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Б. Хмельницкого, д.39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"На Гоголя"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ул. Гоголя, д.91/1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"Улица Гагарина"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ул. Гагарина,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"Улица Грушевского"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Мелитополь, ул. Грушевского, 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50-летия Победы, д.49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Б. Хмельницкого, д. 66А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50-летия Победы, д.29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Б. Хмельницкого, д.30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Центральной 49"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ул. Центральная, д.49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"На Итальянской"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ул. Дюмина, д.50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"Бердянский"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пр. Восточный, д.234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"Восточный"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пр. Восточный, д.102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"Бердянск-2"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ул. Северная, д.15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"Бердянск-3"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Мелитопольское шоссе, 89А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"Энергодар"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Энергодар, ул. Центральная, д.4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Казацкой"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Энергодар, ул. Казацкая, д.28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"Днепрорудное"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Днепрорудное, ул. Центральная,     д.4-Б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"Приморский"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Приморск, ул. Центральная, д.23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Центральной 68"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Акимовка, ул. Центральная, д.68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"Приазовское"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Приазовское, ул. Калинина,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Молодежной"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Веселое, ул. Молодежная,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"Кирилловка"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Кирилловка, ул. Петровского, д.11а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"Константиновка"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Константиновка, пер. Парковый, д.9/2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"Каменка-Днепровская"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Каменка-Днепровская, ул. Гоголя, д.4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"Розовка"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Розовка, ул. Центральная, д. 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"Токмак"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Токмак, ул. Гоголя, д.75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"Токмак-2"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Токмак, ул. Владимирская, д.9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"Черниговка"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Черниговка, ул. Соборная, д. 379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"Михайловка"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Михайловка, ул. Святопокровская,д.8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Шевченко"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Шевченко,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Веселогоровской"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Веселогоровская,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"Квартал Шевченко"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Шевченко, 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"Лиховидский"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Лиховида, 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Польского"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Польского,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"Советская 61"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Советская, 61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Фрунзе 40"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Алчевск, ул. Фрунзе,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"Зоринский"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Зоринск, ул. Калинина, 4Б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"Червонопартизанский"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Червонопартизанск, ул. Комсомольская,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Стаханов, пр-т 50 лет Октября, 15/4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"Меловое"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Меловое, ул. Армейская,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"Марковский"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Марковка, ул. Ленина,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"Сватово"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Сватово, пл. Советская, 13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"Троицкое"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Троицкое, пр. Победы,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Старобельск, ул. Ленина,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"Беловодский"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Беловодск, пер. Школьный,4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Антрацит, ул. Ростовская,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"Краснодонский"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Краснодон, ул. П. Котова, 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"Луганское шоссе"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Красный Луч, ул. Луганское шоссе,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"Ровеньки-2"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Ровеньки, ул. Плеханова, 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"Станица Луганская"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Станица Луганская, ул. Ленина,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"Старобельский-2"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Старобельск, ул. Железнодорожная,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"Новоайдарский"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Новоайдар, ул. Банковская,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"Белокуракино"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пгт.Белокуракино,ул.Чапаева, 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"Новопсковский"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Новопсков, ул. Почтовая,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Линева"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А. Линева, 48/2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Алчевск, ул. Гмыри,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"Тополь-2"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Брянка, «Тополь» микрорайон,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Свердловск, ул. Энгельса,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Кирова"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Кирова,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"23-го Партсъезда"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Кировск, ул. 23 Партсъезда,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"Первомайск"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Первомайск, ул.Макушкина,1а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"Старобельский-3"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Старобельск, ул.Володарского,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"Кременской"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Кременная , Титова 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Антрацит, ул. Петровского,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"Хрустальское шоссе"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Красный Луч, Хрустальское шоссе,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"Ровеньки-3"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Ровеньки, кв. Шахтерский, 4/1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"Белореченский"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Белореченский, кв. Юбилейный,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"Сватовский-2"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Сватово, кв. Луначарского, 15а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"Кременской-2"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Кременная, ул. Советская,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"Молодогвардейский"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Молодогвардейск, ул.Ленина,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"Артемовский"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Артемовск, ул. Серго, 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Свердловск, кв. 60 лет СССР,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Коцюбинского,27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Оборонная,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Якира,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Херсонская,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"Луганск-9"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Луганск, кв. Левченко, 12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К. Маркса,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Солнечный, 1В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Южный, 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"пгт. Ивановка"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Антрацит, пгт. Ивановка, ул. Октябрьская,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"Суходольский"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Суходольск, кв. Ленина, 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"Петровское"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Красный Луч, г. Петровское, ул. Ленина,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"Чернухино"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Чернухино, пер. Лутугина,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"Ясеновский"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Ровеньки, пгт. Ясеновский, ул. Гагарина,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Стаханов, пр-т Ленина,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"Зимогорье"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Зимогорье, ул. Советов, 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"Горловка-11"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Рудакова,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"Донецк-35"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Ляшенко,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Комсомольский,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"Донецк-33"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Королевой,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"Волноваха-2"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Волноваха, ул. Героя России Владимира Жоги,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Берегового"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Берегового 9 "а"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"Партизанский"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Партизанская, 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Победы"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пр-т Победы, 72, пом.232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"Александр Невский"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Киевский, 1 "б"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"Бульвар Шевченко"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бул. Шевченко, 87, кв.1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"Комсомольский проспект"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Комсомольский, 25/111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Щорса"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Щорса,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"Площадь Ленина"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Артёма, 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Московская,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Артема 58"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58 "б"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Матросова"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Александра Матросова,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Петровского"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Петровского, 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"Харцызский"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Первомайская,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"Дебальцево"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Мокроусова, 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"Кировское"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Кировское, м-н Горняцкий,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"Харцызский-2"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Пролетарская,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"Амвросиевка"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Амвросиевка, ул. Щорса, 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"Снежное"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Ленина,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"Торез"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пр-т Гагарина,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"Мариупольский"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пр-т Ленина, 85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"Новоазовский"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Новоазовск, ул. Коммунаров, 65а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"Центральный"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Мира, 8 "а"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"Ленинский проспект 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Ленинский,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Литке"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Литке,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Шутова"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Шутова, 28 "а"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Гурова"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Гурова,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"Старобешевский"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Старобешево, ул. Почтовая,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"Тельмановский"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Тельманово, ул. Ленина, 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"Иловайский"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Иловайск, пер-к Щорса,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Герцена 38"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Герцена,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Ленина 71"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Ленина, 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"Ханженковский"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пос. Ханженково,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Кирова, 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Университетская, 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"Донецк-66"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Прожекторная,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"Донецк-72"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Ходаковского, 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"Ждановка-1"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Ждановка, ул. Ленина,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Репина,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"Макеевка-17"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Малиновского,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945 квартал,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"Докучаевск-1"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Докучаевск, ул. Лихолетова,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"Зугрэс-2"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Зугрэс, ул. Маяковского,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"Комсомольское"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Комсомольское, ул. Ленина, 12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"Горловка-16"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Пересыпкина,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"Горловка-8"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Комсомольская, 29, пом.51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34 "б"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Куйбышева, 178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"Мариупольский-4"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ул. Олимпийская, 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"Мангуш"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Мангуш, пр-т Мира, 68/90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"Володарское"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Володарское, ул. Свободы,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"Донецк-10"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Октября,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"Донецк-19"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50 лет СССР, 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Постышева,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кв-л Шахтерский,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"Донецк-21"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Горького, 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"Донецк-24"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 ул. Университетская,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"Донецк-40"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Ленинский,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"Донецк-62"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Щетинина,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Московская, 14/55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"Харцызский-4"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Вокзальная,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"Мариупольский-3"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Мариуполь, пр. Металлургов, 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Свердловск, ул. Энгельса,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Молодежный, д.20А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50 лет Обороны Луганска, д.1д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"Луганск-7"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ул. Суходольская,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"Южная Ломоватка"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г.Брянка, пгт.Южная Ломоватка, ул.Зорге, д.3а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"Ирмино"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г.Ирмино, ул.Ульяновская,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"Брянка-3"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г.Брянка, ул.У.Громовой, д.3а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50 лет Октября, д.4В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Заречный, д.167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"Краснодон-3"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пгт.Краснодон, ул.Елисеенко,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"Комсомольский"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г.Свердловск, пгт.Комсомольский,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ул.Гагарина, д.5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"Шульгинка"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Старобельский р-он, с. Шульгинка, ул.Ленина, д.12е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"Вахрушево"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г.Красный Луч, г.Вахрушево, ул.Индустриальная, д.2а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пгт.Белое, ул.Театральная, д.3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"Кленовый"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г.Ровеньки, пгт.Кленовый, ул.Театральная,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"Красный Луч-2"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г.Красный Луч, ул. Вольного, д.9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"Станица Луганская-2"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Станично-Луганский район, пгт.Станица Луганская, ул. Пионерская, д.18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"Лозовское"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Славяносербский район, пгт. Лозовское, ул. Ленина,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"Квартал Волкова"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Волкова, д.2А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"Энергодар-2"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Энергодар, ул. Курчатова, д.31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г. Алчевск, ул. Липовенко, д.18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г. Алчевск, ул. Кирова,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"Новопсковский-2"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Луганская Народная Республика, 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Новопсков, ул. Карла Маркса,  д.280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Антрацит, ул. Ткаленко, 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Антрацит, ул. Олега Кошевого, 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"Успенка"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пгт. Успенка, ул. Ленина,  д.123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Стаханов, ул. Ленинградская,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 г. Стаханов, ул. Ленина, д.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"Счастье"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  г. Счастье, квартал Энергетиков, д. 1а/4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"Рубежное"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Рубежное, ул. Кирова,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"Северодонецк"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Северодонецк, пр-т Химиков, д. 46/15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«Дубна»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141981, Московская обл., г. Дубна, пр-кт Боголюбова, д. 39, пом.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09:30-19:00 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«Ступино»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141600, Московская область, г. Клин, ул. Литейная, д.23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                                             Сб 09:00-15:00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«Клинский»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140563, Московская обл., г. Озеры, микр-н имени маршала Катукова, д.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                                             Сб 09:00-15:00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«Озеры»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142803, Московская область, г. Ступино, ул. Пушкина, д. 24, корп. 2, пом.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08:30-19:00                                              Сб 09:00-16:00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«Губкин»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 обл., г. Губкин, ул. Фрунзе, д.21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«Новый Оскол»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 обл., г. Новый Оскол, площадь Центральная, д.5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«Тейково»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Ивановская обл. г. Тейково, пер. Солнечный,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09:30-19:00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Суб: 09:30-15:00                                            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«Шуя»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Ивановская обл. г. Шуя, пл. Комсомольская,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                                          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 Горького в г. Владимир»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600005, г. Владимир, ул. Горького, д.77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                                          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 Безыменского»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600035, г. Владимир, ул. Безыменского,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                                          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«Александров»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601655, Владимирская область, г. Александров, Красный пер., д.21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08:30-16:30 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«Юрьев-Польский»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601803, Владимирская область, г. Юрьев-Польский, ул. Шибанкова, д.51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08:30-17:30 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 Калинина»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601501, Владимирская обл., г. Гусь-Хрустальный, ул. Калинина, д.42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09:00-17:00 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12:00-13:00  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«Ковровский-2»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601900, Владимирская обл., г. Ковров, пр-кт Ленина, д.15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09:30-17:30 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«Кольчугино»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601785, Владимирская обл., г. Кольчугино, ул. Карла Маркса, д.4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08:30-17:30                                            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«Карачаровское шоссе»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602253, Владимирская обл., г. Муром, Карачаровское ш., д.24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«Гороховец»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601480, Владимирская обл., г. Гороховец, ул. Братьев Бесединых,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09:00-17:30                                            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«Киржач»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601010, Владимирская обл., г. Киржач. Ул. Гагарина, д.23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08:30-17:30 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«Радужный-2»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600910, Владимирская обл., г. Радужный, 9 кв-л, д.11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09:15-17:30 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«Вязники»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601443, Владимирская обл., г. Вязники, ул. Ленина, д.22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09:00-17:30 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«Владимирский»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600015, г. Владимир, пр-т Ленина, д.35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                                          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«Ковровский»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601910, Владимирская обл., г. Ковров, ул. Тургенева,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                                           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«Муромский»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602267, Владимирская обл., г Муром, ул. Московская, д.47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                                          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«Гусь-Хрустальный»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601501, Владимирская обл., г. Гусь-Хрустальный, ул. Интернациональная, д.22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09:00-18:30 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«Новозыбков»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г. Новозыбков, ул. Коммунистическая,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                                         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«Московский проспект»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Брянск, пр-т Московский, д.15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Перерыв 13:00-14:00  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«Новодвинский»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164901, Архангельская обл., г. Новодвинск, ул. 3-й Пятилетки, д.29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10:00-18:00 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Перерыв 12:45-14:00  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«Вельский»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165150, Архангельская обл., г.Вельск, ул. Гагарина, д.40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Суб: 09:00-15:00  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«Нарьян-Мар»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166000, Ненецкий автономный округ, г. Нарьян-Мар, ул. Ленина, 23А, оф.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10:00-18:00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Суб: 10:00-15:00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«Ижевский»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Ижевск, ул. Удмуртская, 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«Пушкинский»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Ижевск, ул. Пушкинская, 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«Сарапульский»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Сарапул, ул. Раскольникова, 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«Воткинский»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Воткинск, ул. Мира,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09:00-18:30 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«Бобров»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 Бобров, ул. Краснофлотская, д.41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«Бутурлиновка»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Бобров, ул. Блинова, д.52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«Лиски»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Лиски, ул. 40 лет Октября, д.44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«Острогожский»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Острогожск, ул. Комсомольская, 58Б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«Россошь»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Россошь, у. Пролетарская, д.121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«Павловский-2»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Павловск, микрорайон Черемушки,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«Левобережный»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Воронеж, пр-т Ленинский, д.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«Советский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Воронеж, ул. Южно-Моравская, д. 15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«Владикавказский»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362027, Республика Северная Осетия-Алания, г. Владикавказ, ул. Кирова/Тамаева, д.47-49/45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Суб: 10:00-15:00 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 Владикавказский-2»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362027, Республика Северная Осетия-Алания, г. Владикавказ, ул. Гадиева/Зангиева, д.4/5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«Обнинский»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Калужская обл., г. Обнинск, ул. Белкинская, д.21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«Проспект Хмельницкого»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Б.Хмельницкого,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Пересыпкина,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 проспект Строителей,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«Углегорский»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Углегорск, ул. Некрасова,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«Юнокоммунаровск»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Юнокоммунаровск, ул. Рахманинова,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Ленина,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Державина,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  ул. Коммунистическая, д. 65/37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кв-л Химик, д.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230 Стрелковой Дивизии,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Независимости,       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Полоцкая,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Павших Коммунаров, д. 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Толбухина,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Федьковича,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250 лет Донбасса, д. 2, пом.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пл. Ленина,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«Новый Свет-1»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Новый Свет, ул. Энергетическая, д. 44а, пом.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пр. Гагарина, д. 159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«Ясиноватая-1»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Ясиноватая, ул. Орджоникидзе, д. 177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пр. Победы, д. 44, пом. 23,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«Светлодарский»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Светлодарск,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Жукова,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пр. Ленина,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Шапошникова,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 пр. Рудакова, д. 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Горловской дивизии, д.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Дивногорская,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Гагарина, д.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«Кировское-3»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Кировское, ул. Театральная,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Крупской,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м-н Журавлевка, д. 17а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Ляшенко, д.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В.Терешковой, д. 11, пом. 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Октября, д. 20а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«Тельмановский-2»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Тельманово, ул. Ленина, д.136, пом.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Коккинаки, д. 68/38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кв-л Северный,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«Волноваха-1»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Волноваха, пер. Путейский,          д. 34, пом.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«Амвросиевка-3»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Амвросиевка, ул. Свободы,        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Бессонова,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Луначарского,      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бул. Ильича,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Черепановых,       д. 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«Кировское-2»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Кировское, ул. Шевченко,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пр-т Победы, д. 14 пом.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«Амвросиевка-2»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Амвросиевка, ул. Павших Коммунаров, д. 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пл. Победы, д.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Малиновского,     д. 40/1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м-н Зеленый 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Кирова, д. 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Лихачева, д.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пр-кт 25-летия РККА,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Раздольная, д.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Куйбышева, д. 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Полоцкая,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Савченко, д. 42а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Харитонова, д.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«Моспино»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Моспино, ул. Короленко, д. 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Федько, д.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Литке, д. 28а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Армавирская, д.19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«На Матросова-2»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Александра Матросова,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Донецк, ул. Коммунаров, д. 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Лебединского,      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Туполева,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Спортивная, д.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Постышева, д. 97, пом.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Горького, д. 64а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бул. Шахтостроителей, д. 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Репина, д. 30в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Червоногвардейский район, м-н Калининский,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Горняцкий район,   м-н Зеленый, д. 63а, пом. 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Горняцкий район, ул. Пономаренко, д. 38, пом.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Кирова, д. 14а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Мариуполь,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Урицкого, д. 83/23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Червоногвардейский район,  Токарева,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«Зугрэс-1»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Зугрэс, ул. 60 лет Октября, д.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«Ясиноватая-2»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Ясиноватая, ул. Заводская, 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50 лет СССР, д.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Суворова,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«Ясиноватая-3»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Ясиноватая, 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Орджоникидзе, д. 167, пом.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Куприна, д.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пгт. Стожковское, ул. Октябрьская,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Кирова, д. 17а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Жарикова,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Добровольского,   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Кирова, д. 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пр-кт Гринкевича, д.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Ревякина,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пгт. Пантелеймоновка,                           ул. Сердюкова,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Бессонова,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40 лет Украины, д. 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Черняховского, д.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Электронная, д. 26, пом.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«Дебальцево-2»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Пушкина, 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«Докучаевск-3»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Докучаевск, ул. Центральная, д. 40/17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пр-кт Горняков,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Щербакова, д.100, пом.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Айвазовского, д. 74, пом. 74а-2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«Ждановка-2»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Ждановка, кв-л 28/33, д. 4/2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пр-кт Генерала Данилова,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Ермощенко, д. 6, пом.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пгт. Нижняя Крынка, пр-кт Комсомольский,    д. 20, пом. 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Менделеева,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Донецкое шоссе, д. 129, пом.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ул. Ленина, д. 275А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мкр.30 лет Победы, 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мкрн-2, д.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пос. Ольховчик, ул. Выездная,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Филатова,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Прожекторная, д.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Семашко,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мкр.Металлургов,   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«Седово»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Новоазовский р-н, пгт. Седово, ул. Калинина,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«Новоазовский-2»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Новоазовск, ул. Ленина,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Кирова, д.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8 кв-л,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пос. Авдотьино, ул. Комсомольцев Подпольщиков, д. 32б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«Харцызский-11»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пгт. Троицко-Харцызск,                 ул. Октябрьская,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Киевский, д.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б-р Шахтостроителей, д. 7б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пр-кт Красногвардейский,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Университетская,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Тренева,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Кондратьева,       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Вокзальная,         д. 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«Харцызский-10»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мкрн Юбилейный,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Арктики,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Снежное, ул. Квитки, д.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д. 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Федосеева,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Дзержинского,   д. 10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Конармейская,   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Арзамасская,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Пухова,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«Докучаевск-2»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Докучаевск, ул. Ленина, д. 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Комсомольский, 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Бирюзова,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д. 173а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Комсомольская, д. 12, пом.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Кирова,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Бубнова,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Горловской дивизии, д. 91а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88 квартал, ул. Матросова, д. 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Адамца, д.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квартал Химик, д.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пос. Объединенный, 48-й квартал,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Макеевка, пос. Нижняя Крынка, ул. Смирнова, д. 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«Зугрэс-3»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Зугрэс, ул. Пионерская, д.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«Амвросиевка-4»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Амвросиевский район, с. Благодатное, ул. Ленина,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перерыв с 12:00 по 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«Дебальцево-4»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Сосюры, д. 23а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«Дебальцево-3»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Узловая, д.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пос. Зуевка, ул. Матросова,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п. Горное,  ул. Шевченко,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«Моспино-2»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г. Моспино,  ул. Кооперативная, д.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«Еленовка»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Волновахский р-н, пгт. Еленовка, ул. Почтовая, д.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Горького,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«Новый Свет-2»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Старобешевский р-н, пгт. Новый Cвет, ул. Московская,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Керамическая, 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Федора Зайцева,   д. 46В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Таганрогская,  д. 19А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перерыва;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08:00 - 13:00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Донецк, ул. Патриса Лумумбы, д. 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12:00 -12:30;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08:00 -13:00, 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Донецк, проспект Павших Коммунаров, д. 75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13:00 по 14:00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Горловской дивизии,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12:00 -12:30;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08:00 -13:00,    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проспект Горняков, д.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12:00-12:30;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08:00 - 13:00, 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Фонтанная, д.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12:00- 12:30;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с 08:00 - 13:00, 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Ленина, д. 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перерыва;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с 08:00 - 13:00, без перерыва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«Безыменное»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Новоазовский район, с. Безыменное, ул. Советская, д.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Перерыв:12:00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- 13:00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ул. Лунина, д.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"Куйбышево"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Куйбышево, ул. Запорожская,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"пгт. Мирное"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Мирное, ул. Олега Олексенко,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"Молочанский"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Молочанск, ул. Педенко,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"Каховка"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Каховка, ул. Большая Куликовская, д. 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08:30 - 16:30</w:t>
            </w:r>
          </w:p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"Новая Каховка-3"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Новая Каховка, ул. Гагарина,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1" w:rsidRDefault="00E07BE1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08:30 - 16:30</w:t>
            </w:r>
          </w:p>
          <w:p w:rsidR="00E07BE1" w:rsidRDefault="00E07BE1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"Новая Каховка - 4"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Новая Каховка, пр-т Победы, д.18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1" w:rsidRDefault="00E07BE1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08:30 - 16:30</w:t>
            </w:r>
          </w:p>
          <w:p w:rsidR="00E07BE1" w:rsidRDefault="00E07BE1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"Аскания-Нова"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пгт. Аскания-Нова, ул. Соборная,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1" w:rsidRDefault="00E07BE1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08:30 - 16:30</w:t>
            </w:r>
          </w:p>
          <w:p w:rsidR="00E07BE1" w:rsidRDefault="00E07BE1">
            <w:pPr>
              <w:widowControl w:val="0"/>
              <w:spacing w:line="256" w:lineRule="auto"/>
              <w:ind w:firstLine="7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"Счастливцево"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с. Счастливцево, ул. Мира, д.82А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1" w:rsidRDefault="00E07BE1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08:30 - 16:30</w:t>
            </w:r>
          </w:p>
          <w:p w:rsidR="00E07BE1" w:rsidRDefault="00E07BE1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"Железный Порт"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с. Железный Порт, ул. Школьная, д. 29Б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1" w:rsidRDefault="00E07BE1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08:30 - 16:30</w:t>
            </w:r>
          </w:p>
          <w:p w:rsidR="00E07BE1" w:rsidRDefault="00E07BE1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"Скадовский-3"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Скадовск, ул. Куйбышева, 47/ул. Поповича,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1" w:rsidRDefault="00E07BE1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08:30 - 16:30</w:t>
            </w:r>
          </w:p>
          <w:p w:rsidR="00E07BE1" w:rsidRDefault="00E07BE1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"Каховка-2"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Каховка, ул. Мелитопольская, д.194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1" w:rsidRDefault="00E07BE1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08:30 - 16:30</w:t>
            </w:r>
          </w:p>
          <w:p w:rsidR="00E07BE1" w:rsidRDefault="00E07BE1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"Лазурное"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пгт. Лазурное, ул. Металлургов,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1" w:rsidRDefault="00E07BE1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08:30 - 16:30</w:t>
            </w:r>
          </w:p>
          <w:p w:rsidR="00E07BE1" w:rsidRDefault="00E07BE1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"Геническ"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E1" w:rsidRDefault="00E07BE1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Геническ, Курасова,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1" w:rsidRDefault="00E07BE1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08:30 - 16:30</w:t>
            </w:r>
          </w:p>
          <w:p w:rsidR="00E07BE1" w:rsidRDefault="00E07BE1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E07BE1" w:rsidTr="00E07BE1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"Семеновский"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г. Москва, ул.Б.Семеновская, д.32, стр.1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 : 09:00 - 18:00</w:t>
            </w:r>
          </w:p>
        </w:tc>
      </w:tr>
    </w:tbl>
    <w:p w:rsidR="00E07BE1" w:rsidRDefault="00E07BE1" w:rsidP="00E07B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BE1" w:rsidRDefault="00E07BE1" w:rsidP="00E07BE1">
      <w:pPr>
        <w:shd w:val="clear" w:color="auto" w:fill="FFFFFF"/>
        <w:autoSpaceDE w:val="0"/>
        <w:autoSpaceDN w:val="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для всех пунктов приема заявок – 8-800-333-03-03</w:t>
      </w:r>
    </w:p>
    <w:p w:rsidR="00E07BE1" w:rsidRDefault="00E07BE1" w:rsidP="00E07BE1">
      <w:pPr>
        <w:shd w:val="clear" w:color="auto" w:fill="FFFFFF"/>
        <w:autoSpaceDE w:val="0"/>
        <w:autoSpaceDN w:val="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указано время часового пояса, который соответствует местонахождению пункта приема заявок </w:t>
      </w:r>
    </w:p>
    <w:p w:rsidR="00E07BE1" w:rsidRDefault="00E07BE1" w:rsidP="00E07BE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pPr w:leftFromText="180" w:rightFromText="180" w:bottomFromText="160" w:vertAnchor="text" w:horzAnchor="page" w:tblpX="851" w:tblpY="2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E07BE1" w:rsidTr="00E07BE1">
        <w:trPr>
          <w:trHeight w:val="27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1" w:rsidRDefault="00E07BE1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приобретение, погашение и обмен инвестиционных паев физическими лицами, действующими от своего имени, могут подаваться агенту ПАО «Промсвязьбанк» в виде электронного документа посредством информационных сервисов агента: системы PSB-Retail, доступ к которой осуществляется по адресу https://ib.psbank.ru/ или мобильного приложения PSB-Mobile - программы, установленной на мобильное устройство (далее совместно и по отдельности – Услуги дистанционного банковского обслуживания (Услуги ДБО)). Мобильное приложение PSB-Mobile доступно для установки на официальном сайте агента ПАО «Промсвязьбанк» в сети Интернет по адресу: www.psbank.ru</w:t>
            </w:r>
          </w:p>
        </w:tc>
      </w:tr>
    </w:tbl>
    <w:p w:rsidR="00E07BE1" w:rsidRDefault="00E07BE1" w:rsidP="00E07BE1">
      <w:pPr>
        <w:autoSpaceDE w:val="0"/>
        <w:autoSpaceDN w:val="0"/>
        <w:adjustRightInd w:val="0"/>
        <w:ind w:left="-709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07BE1" w:rsidRDefault="00E07BE1" w:rsidP="00E07B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подачи заявок на приобретение, погашение и обмен инвестиционных паев.</w:t>
      </w:r>
    </w:p>
    <w:p w:rsidR="00E07BE1" w:rsidRDefault="00E07BE1" w:rsidP="00E07B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7BE1" w:rsidRDefault="00E07BE1" w:rsidP="00E07B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Заявки на приобретение инвестиционных паев, оформленные в соответствии с приложениями № 1, № 2 к Правилам доверительного управления паевым инвестиционным фондом, подаются в пунктах приема заявок агента инвестором или его уполномоченным представителем.</w:t>
      </w:r>
    </w:p>
    <w:p w:rsidR="00E07BE1" w:rsidRDefault="00E07BE1" w:rsidP="00E07B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Заявки на приобретение инвестиционных паев, оформленные в соответствии с приложением № 3 к Правилам доверительного управления паевым инвестиционным фондом, подаются в пунктах приема заявок агента номинальным держателем или его уполномоченным представителем. </w:t>
      </w:r>
    </w:p>
    <w:p w:rsidR="00E07BE1" w:rsidRDefault="00E07BE1" w:rsidP="00E07B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Заявки на погашение инвестиционных паев, оформленные в соответствии с приложениями № 6, № 7 к Правилам доверительного управления паевым инвестиционным фондом, подаются в пунктах приема заявок агента владельцем инвестиционных паев или его уполномоченным представителем. Заявки на погашение инвестиционных паев, оформленные в соответствии с приложением № 8 к Правилам доверительного управления паевым инвестиционным фондом,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подаются в пунктах приема заявок агента уполномоченным представителем номинального держателя.</w:t>
      </w:r>
    </w:p>
    <w:p w:rsidR="00E07BE1" w:rsidRDefault="00E07BE1" w:rsidP="00E07B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Заявки на обмен инвестиционных паев, оформленные в соответствии с приложениями № 4, № 5 к настоящим Правилам, подаются в управляющую компанию и в пунктах приема заявок агента владельцем инвестиционных паев или его уполномоченным представителем. Заявки на обмен инвестиционных паев, права на которые учитываются в реестре владельцев инвестиционных паев на лицевых счетах номинального держателя, оформленные в соответствии с приложением № 6 к настоящим Правилам, подаются номинальным держателем или его уполномоченным представителем.</w:t>
      </w:r>
    </w:p>
    <w:p w:rsidR="00E07BE1" w:rsidRDefault="00E07BE1" w:rsidP="00E07B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оступ к Услугам ДБО является индивидуальным для каждого физического лица и предоставляется в порядке, установленном агентом ПАО «Промсвязьбанк». Заявка на приобретение и погашение инвестиционных паев, поданная агенту ПАО «Промсвязьбанк» в виде электронного документа посредством Услуг ДБО, должна содержать простую электронную подпись физического лица. Основанием для дистанционного взаимодействия с агентом ПАО «Промсвязьбанк» является присоединение физического лица к Правилам дистанционного банковского обслуживания физических лиц в ПАО «Промсвязьбанк», размещенным на сайте данного агента в сети Интернет по адресу www.psbank.ru.  Дата и время приема заявки на приобретение, погашение и обмен инвестиционных паев, поданной с использованием Услуг ДБО, считается дата и время получения агентом ПАО «Промсвязьбанк» электронного документа. Заявки на приобретение, погашение и обмен инвестиционных паев, направленные электронной почтой, факсом или курьером, не принимаются.</w:t>
      </w:r>
    </w:p>
    <w:p w:rsidR="00E07BE1" w:rsidRDefault="00E07BE1" w:rsidP="00E07B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</w:t>
      </w:r>
    </w:p>
    <w:p w:rsidR="00E07BE1" w:rsidRDefault="00E07BE1" w:rsidP="00E07B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обмен инвестиционных паев, права на которые учитываются в реестре владельцев инвестиционных паев на лицевом счете номинального держателя, подаются этим номинальным держателем.</w:t>
      </w:r>
    </w:p>
    <w:p w:rsidR="00A06CB6" w:rsidRPr="00775CBA" w:rsidRDefault="00A06CB6" w:rsidP="00E07BE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A06CB6" w:rsidRPr="00775CBA" w:rsidSect="00B61A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AC1"/>
    <w:multiLevelType w:val="hybridMultilevel"/>
    <w:tmpl w:val="DBAA8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2CC4"/>
    <w:multiLevelType w:val="hybridMultilevel"/>
    <w:tmpl w:val="85B03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0B92"/>
    <w:multiLevelType w:val="hybridMultilevel"/>
    <w:tmpl w:val="CF36D1C4"/>
    <w:lvl w:ilvl="0" w:tplc="D804994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24D4ED3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342EC"/>
    <w:multiLevelType w:val="hybridMultilevel"/>
    <w:tmpl w:val="0234E4B4"/>
    <w:lvl w:ilvl="0" w:tplc="346C85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34679DA"/>
    <w:multiLevelType w:val="multilevel"/>
    <w:tmpl w:val="C35ADE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7935CDC"/>
    <w:multiLevelType w:val="multilevel"/>
    <w:tmpl w:val="5D1C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3D24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D584D"/>
    <w:multiLevelType w:val="hybridMultilevel"/>
    <w:tmpl w:val="D77405AC"/>
    <w:lvl w:ilvl="0" w:tplc="4B44D8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2017BCF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B959E9"/>
    <w:multiLevelType w:val="hybridMultilevel"/>
    <w:tmpl w:val="1B0C1BF4"/>
    <w:lvl w:ilvl="0" w:tplc="A30A225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3DEC3AF9"/>
    <w:multiLevelType w:val="multilevel"/>
    <w:tmpl w:val="47E0A8CC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9"/>
      <w:numFmt w:val="decimal"/>
      <w:lvlText w:val="%1.%2."/>
      <w:lvlJc w:val="left"/>
      <w:pPr>
        <w:ind w:left="89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2" w15:restartNumberingAfterBreak="0">
    <w:nsid w:val="42A91B8A"/>
    <w:multiLevelType w:val="hybridMultilevel"/>
    <w:tmpl w:val="6A6AD9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CE02D6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431339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364CB3"/>
    <w:multiLevelType w:val="hybridMultilevel"/>
    <w:tmpl w:val="9B9AE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D98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E37D42"/>
    <w:multiLevelType w:val="hybridMultilevel"/>
    <w:tmpl w:val="64B4E564"/>
    <w:lvl w:ilvl="0" w:tplc="1C3C907C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2AA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A21017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560A2F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8B4747"/>
    <w:multiLevelType w:val="hybridMultilevel"/>
    <w:tmpl w:val="C42C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B0044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5C5C3D"/>
    <w:multiLevelType w:val="hybridMultilevel"/>
    <w:tmpl w:val="44DE8024"/>
    <w:lvl w:ilvl="0" w:tplc="68E0B3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22"/>
  </w:num>
  <w:num w:numId="5">
    <w:abstractNumId w:val="0"/>
  </w:num>
  <w:num w:numId="6">
    <w:abstractNumId w:val="11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</w:num>
  <w:num w:numId="9">
    <w:abstractNumId w:val="2"/>
  </w:num>
  <w:num w:numId="10">
    <w:abstractNumId w:val="12"/>
  </w:num>
  <w:num w:numId="11">
    <w:abstractNumId w:val="6"/>
  </w:num>
  <w:num w:numId="12">
    <w:abstractNumId w:val="9"/>
  </w:num>
  <w:num w:numId="13">
    <w:abstractNumId w:val="19"/>
  </w:num>
  <w:num w:numId="14">
    <w:abstractNumId w:val="18"/>
  </w:num>
  <w:num w:numId="15">
    <w:abstractNumId w:val="3"/>
  </w:num>
  <w:num w:numId="16">
    <w:abstractNumId w:val="13"/>
  </w:num>
  <w:num w:numId="17">
    <w:abstractNumId w:val="21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8"/>
  </w:num>
  <w:num w:numId="22">
    <w:abstractNumId w:val="4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41"/>
    <w:rsid w:val="00075E5C"/>
    <w:rsid w:val="000A50BA"/>
    <w:rsid w:val="00127044"/>
    <w:rsid w:val="00157A85"/>
    <w:rsid w:val="001904CB"/>
    <w:rsid w:val="001B192A"/>
    <w:rsid w:val="00211176"/>
    <w:rsid w:val="00290A3D"/>
    <w:rsid w:val="002B2DFD"/>
    <w:rsid w:val="002F7755"/>
    <w:rsid w:val="002F778A"/>
    <w:rsid w:val="00303F27"/>
    <w:rsid w:val="00326A2A"/>
    <w:rsid w:val="00331914"/>
    <w:rsid w:val="00350E92"/>
    <w:rsid w:val="00383841"/>
    <w:rsid w:val="003B1333"/>
    <w:rsid w:val="00402D8F"/>
    <w:rsid w:val="0045406F"/>
    <w:rsid w:val="004A1600"/>
    <w:rsid w:val="004D14CC"/>
    <w:rsid w:val="00691952"/>
    <w:rsid w:val="00745574"/>
    <w:rsid w:val="00747480"/>
    <w:rsid w:val="00770234"/>
    <w:rsid w:val="00775CBA"/>
    <w:rsid w:val="00820BB5"/>
    <w:rsid w:val="008452B1"/>
    <w:rsid w:val="00845E3C"/>
    <w:rsid w:val="00864D42"/>
    <w:rsid w:val="00934CE6"/>
    <w:rsid w:val="00972558"/>
    <w:rsid w:val="009A0F82"/>
    <w:rsid w:val="009E4B4E"/>
    <w:rsid w:val="00A06CB6"/>
    <w:rsid w:val="00A5196F"/>
    <w:rsid w:val="00A71D9A"/>
    <w:rsid w:val="00AE6610"/>
    <w:rsid w:val="00AF6291"/>
    <w:rsid w:val="00B370D8"/>
    <w:rsid w:val="00B43AA1"/>
    <w:rsid w:val="00B57655"/>
    <w:rsid w:val="00B61ACD"/>
    <w:rsid w:val="00B91EAB"/>
    <w:rsid w:val="00BC4586"/>
    <w:rsid w:val="00C94EB5"/>
    <w:rsid w:val="00D20E7B"/>
    <w:rsid w:val="00D332B2"/>
    <w:rsid w:val="00D71CD8"/>
    <w:rsid w:val="00DC4349"/>
    <w:rsid w:val="00E0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6F19E-627D-489C-85A5-046A3B1B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841"/>
    <w:pPr>
      <w:spacing w:after="0" w:line="240" w:lineRule="auto"/>
    </w:pPr>
    <w:rPr>
      <w:rFonts w:ascii="Calibri" w:hAnsi="Calibri" w:cs="Calibri"/>
    </w:rPr>
  </w:style>
  <w:style w:type="paragraph" w:styleId="3">
    <w:name w:val="heading 3"/>
    <w:basedOn w:val="a"/>
    <w:next w:val="a"/>
    <w:link w:val="30"/>
    <w:qFormat/>
    <w:rsid w:val="00290A3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290A3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841"/>
    <w:rPr>
      <w:color w:val="0563C1"/>
      <w:u w:val="single"/>
    </w:rPr>
  </w:style>
  <w:style w:type="paragraph" w:styleId="a4">
    <w:name w:val="No Spacing"/>
    <w:basedOn w:val="a"/>
    <w:uiPriority w:val="1"/>
    <w:qFormat/>
    <w:rsid w:val="00383841"/>
  </w:style>
  <w:style w:type="character" w:customStyle="1" w:styleId="30">
    <w:name w:val="Заголовок 3 Знак"/>
    <w:basedOn w:val="a0"/>
    <w:link w:val="3"/>
    <w:rsid w:val="00290A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90A3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5">
    <w:name w:val="Table Grid"/>
    <w:basedOn w:val="a1"/>
    <w:uiPriority w:val="39"/>
    <w:rsid w:val="00290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2 Знак"/>
    <w:basedOn w:val="a0"/>
    <w:link w:val="20"/>
    <w:uiPriority w:val="99"/>
    <w:locked/>
    <w:rsid w:val="00290A3D"/>
    <w:rPr>
      <w:i/>
      <w:iCs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rsid w:val="00290A3D"/>
    <w:rPr>
      <w:rFonts w:asciiTheme="minorHAnsi" w:hAnsiTheme="minorHAnsi" w:cstheme="minorBidi"/>
      <w:i/>
      <w:iCs/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290A3D"/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290A3D"/>
    <w:pPr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0A3D"/>
    <w:pPr>
      <w:autoSpaceDE w:val="0"/>
      <w:autoSpaceDN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90A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290A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290A3D"/>
    <w:rPr>
      <w:rFonts w:cstheme="minorBidi"/>
      <w:szCs w:val="21"/>
    </w:rPr>
  </w:style>
  <w:style w:type="character" w:customStyle="1" w:styleId="aa">
    <w:name w:val="Текст Знак"/>
    <w:basedOn w:val="a0"/>
    <w:link w:val="a9"/>
    <w:uiPriority w:val="99"/>
    <w:rsid w:val="00290A3D"/>
    <w:rPr>
      <w:rFonts w:ascii="Calibri" w:hAnsi="Calibri"/>
      <w:szCs w:val="21"/>
    </w:rPr>
  </w:style>
  <w:style w:type="character" w:styleId="ab">
    <w:name w:val="annotation reference"/>
    <w:basedOn w:val="a0"/>
    <w:uiPriority w:val="99"/>
    <w:semiHidden/>
    <w:unhideWhenUsed/>
    <w:rsid w:val="00290A3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90A3D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90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0A3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90A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290A3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290A3D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9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290A3D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29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hidden/>
    <w:uiPriority w:val="99"/>
    <w:semiHidden/>
    <w:rsid w:val="0029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90A3D"/>
  </w:style>
  <w:style w:type="character" w:styleId="af6">
    <w:name w:val="page number"/>
    <w:basedOn w:val="a0"/>
    <w:rsid w:val="00290A3D"/>
  </w:style>
  <w:style w:type="character" w:styleId="af7">
    <w:name w:val="Strong"/>
    <w:basedOn w:val="a0"/>
    <w:uiPriority w:val="22"/>
    <w:qFormat/>
    <w:rsid w:val="00290A3D"/>
    <w:rPr>
      <w:b/>
      <w:bCs/>
    </w:rPr>
  </w:style>
  <w:style w:type="paragraph" w:customStyle="1" w:styleId="210">
    <w:name w:val="Основной текст 21"/>
    <w:basedOn w:val="a"/>
    <w:next w:val="20"/>
    <w:uiPriority w:val="99"/>
    <w:rsid w:val="00290A3D"/>
    <w:rPr>
      <w:rFonts w:asciiTheme="minorHAnsi" w:hAnsiTheme="minorHAnsi" w:cstheme="minorBidi"/>
      <w:i/>
      <w:iCs/>
      <w:sz w:val="24"/>
      <w:szCs w:val="24"/>
      <w:lang w:eastAsia="ru-RU"/>
    </w:rPr>
  </w:style>
  <w:style w:type="paragraph" w:customStyle="1" w:styleId="10">
    <w:name w:val="Текст1"/>
    <w:basedOn w:val="a"/>
    <w:next w:val="a9"/>
    <w:uiPriority w:val="99"/>
    <w:unhideWhenUsed/>
    <w:rsid w:val="00290A3D"/>
    <w:rPr>
      <w:rFonts w:cstheme="minorBidi"/>
      <w:szCs w:val="21"/>
    </w:rPr>
  </w:style>
  <w:style w:type="numbering" w:customStyle="1" w:styleId="11">
    <w:name w:val="Нет списка11"/>
    <w:next w:val="a2"/>
    <w:semiHidden/>
    <w:unhideWhenUsed/>
    <w:rsid w:val="00290A3D"/>
  </w:style>
  <w:style w:type="character" w:customStyle="1" w:styleId="22">
    <w:name w:val="Основной текст 2 Знак2"/>
    <w:basedOn w:val="a0"/>
    <w:uiPriority w:val="99"/>
    <w:semiHidden/>
    <w:rsid w:val="00290A3D"/>
  </w:style>
  <w:style w:type="character" w:customStyle="1" w:styleId="12">
    <w:name w:val="Текст Знак1"/>
    <w:basedOn w:val="a0"/>
    <w:uiPriority w:val="99"/>
    <w:semiHidden/>
    <w:rsid w:val="00290A3D"/>
    <w:rPr>
      <w:rFonts w:ascii="Consolas" w:hAnsi="Consolas"/>
      <w:sz w:val="21"/>
      <w:szCs w:val="21"/>
    </w:rPr>
  </w:style>
  <w:style w:type="character" w:styleId="af8">
    <w:name w:val="FollowedHyperlink"/>
    <w:basedOn w:val="a0"/>
    <w:uiPriority w:val="99"/>
    <w:semiHidden/>
    <w:unhideWhenUsed/>
    <w:rsid w:val="00290A3D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290A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290A3D"/>
  </w:style>
  <w:style w:type="table" w:customStyle="1" w:styleId="13">
    <w:name w:val="Сетка таблицы1"/>
    <w:basedOn w:val="a1"/>
    <w:next w:val="a5"/>
    <w:rsid w:val="00290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290A3D"/>
  </w:style>
  <w:style w:type="numbering" w:customStyle="1" w:styleId="111">
    <w:name w:val="Нет списка111"/>
    <w:next w:val="a2"/>
    <w:semiHidden/>
    <w:unhideWhenUsed/>
    <w:rsid w:val="00290A3D"/>
  </w:style>
  <w:style w:type="character" w:customStyle="1" w:styleId="14">
    <w:name w:val="Просмотренная гиперссылка1"/>
    <w:basedOn w:val="a0"/>
    <w:uiPriority w:val="99"/>
    <w:semiHidden/>
    <w:unhideWhenUsed/>
    <w:rsid w:val="00290A3D"/>
    <w:rPr>
      <w:color w:val="800080"/>
      <w:u w:val="single"/>
    </w:rPr>
  </w:style>
  <w:style w:type="paragraph" w:customStyle="1" w:styleId="Style2">
    <w:name w:val="Style2"/>
    <w:basedOn w:val="a"/>
    <w:uiPriority w:val="99"/>
    <w:rsid w:val="00290A3D"/>
    <w:pPr>
      <w:widowControl w:val="0"/>
      <w:autoSpaceDE w:val="0"/>
      <w:autoSpaceDN w:val="0"/>
      <w:adjustRightInd w:val="0"/>
      <w:spacing w:line="1027" w:lineRule="exact"/>
      <w:ind w:hanging="7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290A3D"/>
    <w:rPr>
      <w:rFonts w:ascii="Arial" w:hAnsi="Arial" w:cs="Arial"/>
      <w:sz w:val="22"/>
      <w:szCs w:val="22"/>
    </w:rPr>
  </w:style>
  <w:style w:type="character" w:customStyle="1" w:styleId="FontStyle28">
    <w:name w:val="Font Style28"/>
    <w:basedOn w:val="a0"/>
    <w:uiPriority w:val="99"/>
    <w:rsid w:val="00290A3D"/>
    <w:rPr>
      <w:rFonts w:ascii="Arial" w:hAnsi="Arial" w:cs="Arial"/>
      <w:sz w:val="20"/>
      <w:szCs w:val="20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290A3D"/>
    <w:rPr>
      <w:color w:val="605E5C"/>
      <w:shd w:val="clear" w:color="auto" w:fill="E1DFDD"/>
    </w:rPr>
  </w:style>
  <w:style w:type="numbering" w:customStyle="1" w:styleId="211">
    <w:name w:val="Нет списка21"/>
    <w:next w:val="a2"/>
    <w:uiPriority w:val="99"/>
    <w:semiHidden/>
    <w:unhideWhenUsed/>
    <w:rsid w:val="00290A3D"/>
  </w:style>
  <w:style w:type="numbering" w:customStyle="1" w:styleId="31">
    <w:name w:val="Нет списка3"/>
    <w:next w:val="a2"/>
    <w:uiPriority w:val="99"/>
    <w:semiHidden/>
    <w:unhideWhenUsed/>
    <w:rsid w:val="00290A3D"/>
  </w:style>
  <w:style w:type="numbering" w:customStyle="1" w:styleId="4">
    <w:name w:val="Нет списка4"/>
    <w:next w:val="a2"/>
    <w:uiPriority w:val="99"/>
    <w:semiHidden/>
    <w:unhideWhenUsed/>
    <w:rsid w:val="00290A3D"/>
  </w:style>
  <w:style w:type="numbering" w:customStyle="1" w:styleId="51">
    <w:name w:val="Нет списка5"/>
    <w:next w:val="a2"/>
    <w:uiPriority w:val="99"/>
    <w:semiHidden/>
    <w:unhideWhenUsed/>
    <w:rsid w:val="009A0F82"/>
  </w:style>
  <w:style w:type="numbering" w:customStyle="1" w:styleId="130">
    <w:name w:val="Нет списка13"/>
    <w:next w:val="a2"/>
    <w:uiPriority w:val="99"/>
    <w:semiHidden/>
    <w:unhideWhenUsed/>
    <w:rsid w:val="009A0F82"/>
  </w:style>
  <w:style w:type="numbering" w:customStyle="1" w:styleId="112">
    <w:name w:val="Нет списка112"/>
    <w:next w:val="a2"/>
    <w:semiHidden/>
    <w:unhideWhenUsed/>
    <w:rsid w:val="009A0F82"/>
  </w:style>
  <w:style w:type="numbering" w:customStyle="1" w:styleId="220">
    <w:name w:val="Нет списка22"/>
    <w:next w:val="a2"/>
    <w:uiPriority w:val="99"/>
    <w:semiHidden/>
    <w:unhideWhenUsed/>
    <w:rsid w:val="009A0F82"/>
  </w:style>
  <w:style w:type="numbering" w:customStyle="1" w:styleId="121">
    <w:name w:val="Нет списка121"/>
    <w:next w:val="a2"/>
    <w:uiPriority w:val="99"/>
    <w:semiHidden/>
    <w:unhideWhenUsed/>
    <w:rsid w:val="009A0F82"/>
  </w:style>
  <w:style w:type="numbering" w:customStyle="1" w:styleId="1111">
    <w:name w:val="Нет списка1111"/>
    <w:next w:val="a2"/>
    <w:semiHidden/>
    <w:unhideWhenUsed/>
    <w:rsid w:val="009A0F82"/>
  </w:style>
  <w:style w:type="numbering" w:customStyle="1" w:styleId="2110">
    <w:name w:val="Нет списка211"/>
    <w:next w:val="a2"/>
    <w:uiPriority w:val="99"/>
    <w:semiHidden/>
    <w:unhideWhenUsed/>
    <w:rsid w:val="009A0F82"/>
  </w:style>
  <w:style w:type="numbering" w:customStyle="1" w:styleId="310">
    <w:name w:val="Нет списка31"/>
    <w:next w:val="a2"/>
    <w:uiPriority w:val="99"/>
    <w:semiHidden/>
    <w:unhideWhenUsed/>
    <w:rsid w:val="009A0F82"/>
  </w:style>
  <w:style w:type="numbering" w:customStyle="1" w:styleId="41">
    <w:name w:val="Нет списка41"/>
    <w:next w:val="a2"/>
    <w:uiPriority w:val="99"/>
    <w:semiHidden/>
    <w:unhideWhenUsed/>
    <w:rsid w:val="009A0F82"/>
  </w:style>
  <w:style w:type="numbering" w:customStyle="1" w:styleId="510">
    <w:name w:val="Нет списка51"/>
    <w:next w:val="a2"/>
    <w:uiPriority w:val="99"/>
    <w:semiHidden/>
    <w:unhideWhenUsed/>
    <w:rsid w:val="009A0F82"/>
  </w:style>
  <w:style w:type="numbering" w:customStyle="1" w:styleId="131">
    <w:name w:val="Нет списка131"/>
    <w:next w:val="a2"/>
    <w:uiPriority w:val="99"/>
    <w:semiHidden/>
    <w:unhideWhenUsed/>
    <w:rsid w:val="009A0F82"/>
  </w:style>
  <w:style w:type="numbering" w:customStyle="1" w:styleId="1121">
    <w:name w:val="Нет списка1121"/>
    <w:next w:val="a2"/>
    <w:semiHidden/>
    <w:unhideWhenUsed/>
    <w:rsid w:val="009A0F82"/>
  </w:style>
  <w:style w:type="numbering" w:customStyle="1" w:styleId="221">
    <w:name w:val="Нет списка221"/>
    <w:next w:val="a2"/>
    <w:uiPriority w:val="99"/>
    <w:semiHidden/>
    <w:unhideWhenUsed/>
    <w:rsid w:val="009A0F82"/>
  </w:style>
  <w:style w:type="numbering" w:customStyle="1" w:styleId="1211">
    <w:name w:val="Нет списка1211"/>
    <w:next w:val="a2"/>
    <w:uiPriority w:val="99"/>
    <w:semiHidden/>
    <w:unhideWhenUsed/>
    <w:rsid w:val="009A0F82"/>
  </w:style>
  <w:style w:type="numbering" w:customStyle="1" w:styleId="11111">
    <w:name w:val="Нет списка11111"/>
    <w:next w:val="a2"/>
    <w:semiHidden/>
    <w:unhideWhenUsed/>
    <w:rsid w:val="009A0F82"/>
  </w:style>
  <w:style w:type="numbering" w:customStyle="1" w:styleId="2111">
    <w:name w:val="Нет списка2111"/>
    <w:next w:val="a2"/>
    <w:uiPriority w:val="99"/>
    <w:semiHidden/>
    <w:unhideWhenUsed/>
    <w:rsid w:val="009A0F82"/>
  </w:style>
  <w:style w:type="numbering" w:customStyle="1" w:styleId="311">
    <w:name w:val="Нет списка311"/>
    <w:next w:val="a2"/>
    <w:uiPriority w:val="99"/>
    <w:semiHidden/>
    <w:unhideWhenUsed/>
    <w:rsid w:val="009A0F82"/>
  </w:style>
  <w:style w:type="numbering" w:customStyle="1" w:styleId="411">
    <w:name w:val="Нет списка411"/>
    <w:next w:val="a2"/>
    <w:uiPriority w:val="99"/>
    <w:semiHidden/>
    <w:unhideWhenUsed/>
    <w:rsid w:val="009A0F82"/>
  </w:style>
  <w:style w:type="numbering" w:customStyle="1" w:styleId="6">
    <w:name w:val="Нет списка6"/>
    <w:next w:val="a2"/>
    <w:uiPriority w:val="99"/>
    <w:semiHidden/>
    <w:unhideWhenUsed/>
    <w:rsid w:val="009A0F82"/>
  </w:style>
  <w:style w:type="table" w:customStyle="1" w:styleId="24">
    <w:name w:val="Сетка таблицы2"/>
    <w:basedOn w:val="a1"/>
    <w:rsid w:val="009A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9A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uiPriority w:val="99"/>
    <w:semiHidden/>
    <w:unhideWhenUsed/>
    <w:rsid w:val="009A0F82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9A0F82"/>
    <w:rPr>
      <w:rFonts w:ascii="Calibri" w:hAnsi="Calibri" w:cs="Calibri"/>
    </w:rPr>
  </w:style>
  <w:style w:type="paragraph" w:styleId="afb">
    <w:name w:val="footnote text"/>
    <w:basedOn w:val="a"/>
    <w:link w:val="afc"/>
    <w:uiPriority w:val="99"/>
    <w:rsid w:val="009A0F82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c">
    <w:name w:val="Текст сноски Знак"/>
    <w:basedOn w:val="a0"/>
    <w:link w:val="afb"/>
    <w:uiPriority w:val="99"/>
    <w:rsid w:val="009A0F82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7">
    <w:name w:val="Нет списка7"/>
    <w:next w:val="a2"/>
    <w:uiPriority w:val="99"/>
    <w:semiHidden/>
    <w:unhideWhenUsed/>
    <w:rsid w:val="009A0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lya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11789</Words>
  <Characters>67198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Ездаков Михаил</dc:creator>
  <cp:keywords/>
  <dc:description/>
  <cp:lastModifiedBy>Ездаков Михаил</cp:lastModifiedBy>
  <cp:revision>14</cp:revision>
  <cp:lastPrinted>2022-04-18T19:01:00Z</cp:lastPrinted>
  <dcterms:created xsi:type="dcterms:W3CDTF">2022-04-18T19:04:00Z</dcterms:created>
  <dcterms:modified xsi:type="dcterms:W3CDTF">2024-04-10T07:35:00Z</dcterms:modified>
</cp:coreProperties>
</file>